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i w:val="1"/>
          <w:iCs w:val="1"/>
        </w:rPr>
        <w:t xml:space="preserve">Disposiciones</w:t>
      </w:r>
    </w:p>
    <w:p>
      <w:pPr/>
      <w:r>
        <w:rPr>
          <w:b w:val="1"/>
          <w:bCs w:val="1"/>
          <w:i w:val="1"/>
          <w:iCs w:val="1"/>
        </w:rPr>
        <w:t xml:space="preserve">Otras Disposiciones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2026-08-08T04:42:08+00:00</dcterms:created>
  <dcterms:modified xsi:type="dcterms:W3CDTF">2026-08-08T04:42:08+00:00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